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за извршено вештачко осемењавање </w:t>
      </w:r>
      <w:r w:rsidR="005B39C1">
        <w:rPr>
          <w:b/>
          <w:sz w:val="24"/>
          <w:szCs w:val="24"/>
        </w:rPr>
        <w:t>говеда у периоду од 1.1.2020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5B39C1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5.6.2020</w:t>
      </w:r>
      <w:r w:rsidR="00562D8A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5B39C1">
        <w:rPr>
          <w:rFonts w:asciiTheme="minorHAnsi" w:hAnsiTheme="minorHAnsi"/>
          <w:sz w:val="22"/>
          <w:szCs w:val="22"/>
          <w:lang w:val="sr-Cyrl-CS"/>
        </w:rPr>
        <w:t xml:space="preserve"> не може бити старији од 1.1.20</w:t>
      </w:r>
      <w:r w:rsidR="005B39C1">
        <w:rPr>
          <w:rFonts w:asciiTheme="minorHAnsi" w:hAnsiTheme="minorHAnsi"/>
          <w:sz w:val="22"/>
          <w:szCs w:val="22"/>
          <w:lang/>
        </w:rPr>
        <w:t>20</w:t>
      </w:r>
      <w:r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Изјава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900BEA">
      <w:pPr>
        <w:pStyle w:val="NoSpacing"/>
        <w:jc w:val="both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900BEA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562D8A" w:rsidRPr="009217CA" w:rsidRDefault="00562D8A" w:rsidP="00562D8A">
      <w:pPr>
        <w:jc w:val="both"/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900BEA" w:rsidP="00816A14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_______2020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  <w:tr w:rsidR="00562D8A" w:rsidRPr="009217CA" w:rsidTr="00816A14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A019A5" w:rsidRDefault="00A019A5"/>
    <w:sectPr w:rsidR="00A019A5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562D8A"/>
    <w:rsid w:val="005B39C1"/>
    <w:rsid w:val="00900BEA"/>
    <w:rsid w:val="00A019A5"/>
    <w:rsid w:val="00A6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4</cp:revision>
  <cp:lastPrinted>2019-01-24T08:37:00Z</cp:lastPrinted>
  <dcterms:created xsi:type="dcterms:W3CDTF">2019-01-24T08:33:00Z</dcterms:created>
  <dcterms:modified xsi:type="dcterms:W3CDTF">2020-05-14T09:59:00Z</dcterms:modified>
</cp:coreProperties>
</file>